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MỤC TIÊU ĐÀO TẠO 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8"/>
          <w:lang w:val="vi-VN"/>
        </w:rPr>
        <w:t>- PEO1: Tổ chức và điều phối chuyên nghiệp các công việc kinh doanh</w:t>
      </w:r>
      <w:r>
        <w:rPr>
          <w:rFonts w:ascii="Times New Roman" w:hAnsi="Times New Roman" w:cs="Times New Roman"/>
          <w:sz w:val="26"/>
          <w:szCs w:val="28"/>
          <w:lang w:val="pt-BR"/>
        </w:rPr>
        <w:t>, dịch vụ</w:t>
      </w:r>
      <w:r>
        <w:rPr>
          <w:rFonts w:ascii="Times New Roman" w:hAnsi="Times New Roman" w:cs="Times New Roman"/>
          <w:sz w:val="26"/>
          <w:szCs w:val="28"/>
          <w:lang w:val="vi-VN"/>
        </w:rPr>
        <w:t xml:space="preserve"> thương mại trong nước và quốc tế</w:t>
      </w:r>
      <w:r>
        <w:rPr>
          <w:rFonts w:ascii="Times New Roman" w:hAnsi="Times New Roman" w:cs="Times New Roman"/>
          <w:sz w:val="26"/>
          <w:szCs w:val="28"/>
          <w:lang w:val="pt-BR"/>
        </w:rPr>
        <w:t xml:space="preserve"> tại các cơ quan, đơn vị và doanh nghiệp.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pt-BR"/>
        </w:rPr>
      </w:pPr>
      <w:r>
        <w:rPr>
          <w:rFonts w:ascii="Times New Roman" w:hAnsi="Times New Roman" w:cs="Times New Roman"/>
          <w:sz w:val="26"/>
          <w:szCs w:val="28"/>
          <w:lang w:val="vi-VN"/>
        </w:rPr>
        <w:t xml:space="preserve">- PEO2: Vận dụng linh hoạt những kỹ năng chuyên môn </w:t>
      </w:r>
      <w:r>
        <w:rPr>
          <w:rFonts w:ascii="Times New Roman" w:hAnsi="Times New Roman" w:cs="Times New Roman"/>
          <w:sz w:val="26"/>
          <w:szCs w:val="28"/>
          <w:lang w:val="pt-BR"/>
        </w:rPr>
        <w:t>vào</w:t>
      </w:r>
      <w:r>
        <w:rPr>
          <w:rFonts w:ascii="Times New Roman" w:hAnsi="Times New Roman" w:cs="Times New Roman"/>
          <w:sz w:val="26"/>
          <w:szCs w:val="28"/>
          <w:lang w:val="vi-VN"/>
        </w:rPr>
        <w:t xml:space="preserve"> thực tế</w:t>
      </w:r>
      <w:r>
        <w:rPr>
          <w:rFonts w:ascii="Times New Roman" w:hAnsi="Times New Roman" w:cs="Times New Roman"/>
          <w:sz w:val="26"/>
          <w:szCs w:val="28"/>
          <w:lang w:val="pt-BR"/>
        </w:rPr>
        <w:t xml:space="preserve"> để làm việc độc lập và làm việc nhóm hiệu quả.</w:t>
      </w:r>
    </w:p>
    <w:p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  <w:lang w:val="vi-VN"/>
        </w:rPr>
        <w:t xml:space="preserve">- PEO3: Tôn trọng đạo đức nghề nghiệp, </w:t>
      </w:r>
      <w:r>
        <w:rPr>
          <w:rFonts w:ascii="Times New Roman" w:hAnsi="Times New Roman" w:cs="Times New Roman"/>
          <w:sz w:val="26"/>
          <w:szCs w:val="28"/>
          <w:lang w:val="pt-BR"/>
        </w:rPr>
        <w:t xml:space="preserve">chủ động học tập, </w:t>
      </w:r>
      <w:r>
        <w:rPr>
          <w:rFonts w:ascii="Times New Roman" w:hAnsi="Times New Roman" w:cs="Times New Roman"/>
          <w:sz w:val="26"/>
          <w:szCs w:val="28"/>
          <w:lang w:val="vi-VN"/>
        </w:rPr>
        <w:t>đáp ứng khả năng thích ứng trong môi trường hợp tác quốc tế.</w:t>
      </w:r>
    </w:p>
    <w:p>
      <w:pPr>
        <w:rPr>
          <w:rFonts w:ascii="Times New Roman" w:hAnsi="Times New Roman" w:cs="Times New Roman"/>
          <w:lang w:val="vi-VN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GhostViet</dc:creator>
  <cp:keywords/>
  <dc:description/>
  <cp:lastModifiedBy>GhostViet</cp:lastModifiedBy>
  <cp:revision>3</cp:revision>
  <dcterms:created xsi:type="dcterms:W3CDTF">2021-01-26T17:47:00Z</dcterms:created>
  <dcterms:modified xsi:type="dcterms:W3CDTF">2021-01-26T17:51:00Z</dcterms:modified>
</cp:coreProperties>
</file>